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8BB2" w14:textId="77777777" w:rsidR="002F5986" w:rsidRDefault="002F5986" w:rsidP="002F598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ECOLE PSYCHANALYTIQUE DE BRETAGNE</w:t>
      </w:r>
    </w:p>
    <w:p w14:paraId="2E190248" w14:textId="77777777" w:rsidR="002F5986" w:rsidRDefault="002F5986" w:rsidP="002F5986">
      <w:pPr>
        <w:jc w:val="center"/>
        <w:rPr>
          <w:rFonts w:ascii="Times New Roman" w:hAnsi="Times New Roman"/>
          <w:b/>
          <w:sz w:val="36"/>
        </w:rPr>
      </w:pPr>
    </w:p>
    <w:p w14:paraId="10795D19" w14:textId="77777777" w:rsidR="002F5986" w:rsidRDefault="002F5986" w:rsidP="002F59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6"/>
        </w:rPr>
        <w:t>« </w:t>
      </w:r>
      <w:r w:rsidRPr="00985F39">
        <w:rPr>
          <w:rFonts w:ascii="Times New Roman" w:hAnsi="Times New Roman"/>
          <w:b/>
          <w:sz w:val="40"/>
          <w:szCs w:val="40"/>
        </w:rPr>
        <w:t>Les causeries d</w:t>
      </w:r>
      <w:r w:rsidR="00D53BA6">
        <w:rPr>
          <w:rFonts w:ascii="Times New Roman" w:hAnsi="Times New Roman"/>
          <w:b/>
          <w:sz w:val="40"/>
          <w:szCs w:val="40"/>
        </w:rPr>
        <w:t xml:space="preserve">e </w:t>
      </w:r>
      <w:r w:rsidRPr="00985F39">
        <w:rPr>
          <w:rFonts w:ascii="Times New Roman" w:hAnsi="Times New Roman"/>
          <w:b/>
          <w:sz w:val="40"/>
          <w:szCs w:val="40"/>
        </w:rPr>
        <w:t>Roscoff</w:t>
      </w:r>
      <w:r>
        <w:rPr>
          <w:rFonts w:ascii="Times New Roman" w:hAnsi="Times New Roman"/>
          <w:b/>
          <w:sz w:val="36"/>
        </w:rPr>
        <w:t> »</w:t>
      </w:r>
    </w:p>
    <w:p w14:paraId="1AF552DD" w14:textId="77777777" w:rsidR="002F5986" w:rsidRDefault="002F5986" w:rsidP="002F5986">
      <w:pPr>
        <w:jc w:val="both"/>
        <w:rPr>
          <w:rFonts w:ascii="Times New Roman" w:hAnsi="Times New Roman"/>
          <w:sz w:val="24"/>
        </w:rPr>
      </w:pPr>
    </w:p>
    <w:p w14:paraId="5078A666" w14:textId="77777777" w:rsidR="002F5986" w:rsidRDefault="002F5986" w:rsidP="002F59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Ces causeries s’adressent à tous. </w:t>
      </w:r>
      <w:r w:rsidR="002E3CDF">
        <w:rPr>
          <w:rFonts w:ascii="Times New Roman" w:hAnsi="Times New Roman"/>
          <w:sz w:val="24"/>
        </w:rPr>
        <w:t>Comme</w:t>
      </w:r>
      <w:r>
        <w:rPr>
          <w:rFonts w:ascii="Times New Roman" w:hAnsi="Times New Roman"/>
          <w:sz w:val="24"/>
        </w:rPr>
        <w:t xml:space="preserve"> l’an dernier, elles nous permettront de nous interroger sur quelques grandes questions d’actualité.</w:t>
      </w:r>
    </w:p>
    <w:p w14:paraId="3F948726" w14:textId="77777777" w:rsidR="002F5986" w:rsidRDefault="002F5986" w:rsidP="002F5986">
      <w:pPr>
        <w:jc w:val="center"/>
        <w:rPr>
          <w:rFonts w:ascii="Times New Roman" w:hAnsi="Times New Roman"/>
          <w:sz w:val="36"/>
        </w:rPr>
      </w:pPr>
    </w:p>
    <w:p w14:paraId="40118C74" w14:textId="77777777" w:rsidR="002F5986" w:rsidRPr="009B136A" w:rsidRDefault="002F5986" w:rsidP="00985F39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B136A">
        <w:rPr>
          <w:rFonts w:ascii="Times New Roman" w:hAnsi="Times New Roman" w:cs="Times New Roman"/>
          <w:b/>
          <w:bCs/>
          <w:sz w:val="44"/>
          <w:szCs w:val="44"/>
        </w:rPr>
        <w:t xml:space="preserve">Le </w:t>
      </w:r>
      <w:r w:rsidR="00616357">
        <w:rPr>
          <w:rFonts w:ascii="Times New Roman" w:hAnsi="Times New Roman" w:cs="Times New Roman"/>
          <w:b/>
          <w:bCs/>
          <w:sz w:val="44"/>
          <w:szCs w:val="44"/>
        </w:rPr>
        <w:t>jeudi 2 j</w:t>
      </w:r>
      <w:r w:rsidR="008670B3">
        <w:rPr>
          <w:rFonts w:ascii="Times New Roman" w:hAnsi="Times New Roman" w:cs="Times New Roman"/>
          <w:b/>
          <w:bCs/>
          <w:sz w:val="44"/>
          <w:szCs w:val="44"/>
        </w:rPr>
        <w:t>uin</w:t>
      </w:r>
      <w:r w:rsidRPr="009B136A">
        <w:rPr>
          <w:rFonts w:ascii="Times New Roman" w:hAnsi="Times New Roman" w:cs="Times New Roman"/>
          <w:b/>
          <w:bCs/>
          <w:sz w:val="44"/>
          <w:szCs w:val="44"/>
        </w:rPr>
        <w:t xml:space="preserve"> à 19h30</w:t>
      </w:r>
    </w:p>
    <w:p w14:paraId="7C461B33" w14:textId="77777777" w:rsidR="00616357" w:rsidRPr="00810A2F" w:rsidRDefault="00616357" w:rsidP="00616357">
      <w:pPr>
        <w:pStyle w:val="NormalWeb"/>
        <w:jc w:val="center"/>
        <w:rPr>
          <w:rStyle w:val="lev"/>
          <w:sz w:val="48"/>
          <w:szCs w:val="48"/>
        </w:rPr>
      </w:pPr>
      <w:r w:rsidRPr="00810A2F">
        <w:rPr>
          <w:rStyle w:val="lev"/>
          <w:sz w:val="48"/>
          <w:szCs w:val="48"/>
        </w:rPr>
        <w:t>Pourquoi transmettre les légendes ?</w:t>
      </w:r>
    </w:p>
    <w:p w14:paraId="288E644C" w14:textId="77777777" w:rsidR="00616357" w:rsidRPr="00810A2F" w:rsidRDefault="00616357" w:rsidP="00616357">
      <w:pPr>
        <w:pStyle w:val="NormalWeb"/>
        <w:jc w:val="center"/>
        <w:rPr>
          <w:rStyle w:val="lev"/>
          <w:sz w:val="36"/>
          <w:szCs w:val="36"/>
        </w:rPr>
      </w:pPr>
      <w:r w:rsidRPr="00810A2F">
        <w:rPr>
          <w:rStyle w:val="lev"/>
          <w:sz w:val="36"/>
          <w:szCs w:val="36"/>
        </w:rPr>
        <w:t>L’exemple de la ville d’Ys</w:t>
      </w:r>
    </w:p>
    <w:p w14:paraId="79AA7951" w14:textId="77777777" w:rsidR="00810A2F" w:rsidRPr="00810A2F" w:rsidRDefault="00810A2F" w:rsidP="00616357">
      <w:pPr>
        <w:pStyle w:val="NormalWeb"/>
        <w:jc w:val="center"/>
        <w:rPr>
          <w:b/>
          <w:sz w:val="36"/>
          <w:szCs w:val="36"/>
        </w:rPr>
      </w:pPr>
      <w:r w:rsidRPr="00810A2F">
        <w:rPr>
          <w:b/>
          <w:sz w:val="36"/>
          <w:szCs w:val="36"/>
        </w:rPr>
        <w:t xml:space="preserve">Philippe </w:t>
      </w:r>
      <w:proofErr w:type="spellStart"/>
      <w:r w:rsidRPr="00810A2F">
        <w:rPr>
          <w:b/>
          <w:sz w:val="36"/>
          <w:szCs w:val="36"/>
        </w:rPr>
        <w:t>Abjean</w:t>
      </w:r>
      <w:proofErr w:type="spellEnd"/>
      <w:r w:rsidRPr="00810A2F">
        <w:rPr>
          <w:b/>
          <w:sz w:val="36"/>
          <w:szCs w:val="36"/>
        </w:rPr>
        <w:t xml:space="preserve">, </w:t>
      </w:r>
    </w:p>
    <w:p w14:paraId="1BFD2418" w14:textId="77777777" w:rsidR="00810A2F" w:rsidRDefault="00810A2F" w:rsidP="00616357">
      <w:pPr>
        <w:pStyle w:val="NormalWeb"/>
        <w:jc w:val="center"/>
        <w:rPr>
          <w:b/>
          <w:sz w:val="32"/>
          <w:szCs w:val="32"/>
        </w:rPr>
      </w:pPr>
      <w:proofErr w:type="gramStart"/>
      <w:r w:rsidRPr="00810A2F">
        <w:rPr>
          <w:b/>
          <w:sz w:val="32"/>
          <w:szCs w:val="32"/>
        </w:rPr>
        <w:t>ancien</w:t>
      </w:r>
      <w:proofErr w:type="gramEnd"/>
      <w:r w:rsidRPr="00810A2F">
        <w:rPr>
          <w:b/>
          <w:sz w:val="32"/>
          <w:szCs w:val="32"/>
        </w:rPr>
        <w:t xml:space="preserve"> professeur de philosophie </w:t>
      </w:r>
    </w:p>
    <w:p w14:paraId="595E765F" w14:textId="77777777" w:rsidR="00616357" w:rsidRDefault="00616357" w:rsidP="00616357">
      <w:pPr>
        <w:pStyle w:val="NormalWeb"/>
        <w:jc w:val="both"/>
      </w:pPr>
      <w:r w:rsidRPr="00CA17F3">
        <w:t xml:space="preserve">Certains ethnologues interprètent le mythe de la ville d’Ys, cette cité qui serait enfouie au large de Douarnenez ou de la Pointe du Raz, en termes </w:t>
      </w:r>
      <w:r>
        <w:t xml:space="preserve">freudiens </w:t>
      </w:r>
      <w:r w:rsidRPr="00CA17F3">
        <w:t>de refoulement névrotique. Dans la légende, cette Atlantide bretonne est appelée à resurgir un jour</w:t>
      </w:r>
      <w:r>
        <w:t>, révélant ainsi ce qui est caché sous la surface de l’eau…Que pouvons nous penser de cette lecture ?</w:t>
      </w:r>
    </w:p>
    <w:p w14:paraId="17F0098F" w14:textId="77777777" w:rsidR="00381329" w:rsidRDefault="00616357" w:rsidP="00616357">
      <w:pPr>
        <w:pStyle w:val="NormalWeb"/>
        <w:jc w:val="both"/>
      </w:pPr>
      <w:r>
        <w:t>En quoi l’histoire de cette ville engloutie par la mer peut-elle encore concerner les hommes du 21 e siècle, enfants de la science et de la technique ?</w:t>
      </w:r>
      <w:r w:rsidRPr="00CA17F3">
        <w:t xml:space="preserve"> </w:t>
      </w:r>
      <w:r>
        <w:t xml:space="preserve">Que pourrait-elle leur apprendre sur eux-mêmes, leur histoire, leur psychisme ? </w:t>
      </w:r>
    </w:p>
    <w:p w14:paraId="6EAB6DC4" w14:textId="77777777" w:rsidR="00D53BA6" w:rsidRDefault="00D53BA6" w:rsidP="002F5986">
      <w:pPr>
        <w:jc w:val="center"/>
        <w:rPr>
          <w:rFonts w:ascii="Times New Roman" w:hAnsi="Times New Roman"/>
          <w:sz w:val="32"/>
          <w:szCs w:val="32"/>
        </w:rPr>
      </w:pPr>
    </w:p>
    <w:p w14:paraId="419EE899" w14:textId="77777777" w:rsidR="002C18C7" w:rsidRPr="009B136A" w:rsidRDefault="002C18C7" w:rsidP="002F5986">
      <w:pPr>
        <w:jc w:val="center"/>
        <w:rPr>
          <w:rFonts w:ascii="Times New Roman" w:hAnsi="Times New Roman"/>
          <w:sz w:val="32"/>
          <w:szCs w:val="32"/>
        </w:rPr>
      </w:pPr>
    </w:p>
    <w:p w14:paraId="084DFABF" w14:textId="77777777" w:rsidR="002F5986" w:rsidRDefault="002F5986" w:rsidP="002F59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Centre Mathurin </w:t>
      </w:r>
      <w:proofErr w:type="spellStart"/>
      <w:r>
        <w:rPr>
          <w:rFonts w:ascii="Times New Roman" w:hAnsi="Times New Roman"/>
          <w:b/>
          <w:sz w:val="28"/>
        </w:rPr>
        <w:t>Méheut</w:t>
      </w:r>
      <w:proofErr w:type="spellEnd"/>
      <w:r>
        <w:rPr>
          <w:rFonts w:ascii="Times New Roman" w:hAnsi="Times New Roman"/>
          <w:b/>
          <w:sz w:val="28"/>
        </w:rPr>
        <w:t xml:space="preserve">, salle </w:t>
      </w:r>
      <w:proofErr w:type="spellStart"/>
      <w:r>
        <w:rPr>
          <w:rFonts w:ascii="Times New Roman" w:hAnsi="Times New Roman"/>
          <w:b/>
          <w:sz w:val="28"/>
        </w:rPr>
        <w:t>Astan</w:t>
      </w:r>
      <w:proofErr w:type="spellEnd"/>
      <w:r>
        <w:rPr>
          <w:rFonts w:ascii="Times New Roman" w:hAnsi="Times New Roman"/>
          <w:b/>
          <w:sz w:val="28"/>
        </w:rPr>
        <w:t xml:space="preserve"> (face à la gare SNCF)</w:t>
      </w:r>
    </w:p>
    <w:p w14:paraId="3299179A" w14:textId="77777777" w:rsidR="000B2492" w:rsidRDefault="000B2492" w:rsidP="002F5986">
      <w:pPr>
        <w:jc w:val="center"/>
        <w:rPr>
          <w:rFonts w:ascii="Times New Roman" w:hAnsi="Times New Roman"/>
          <w:b/>
          <w:sz w:val="28"/>
        </w:rPr>
      </w:pPr>
    </w:p>
    <w:p w14:paraId="362B3AD9" w14:textId="77777777" w:rsidR="002C18C7" w:rsidRDefault="002C18C7" w:rsidP="002F5986">
      <w:pPr>
        <w:jc w:val="center"/>
        <w:rPr>
          <w:rFonts w:ascii="Times New Roman" w:hAnsi="Times New Roman"/>
          <w:b/>
          <w:sz w:val="28"/>
        </w:rPr>
      </w:pPr>
    </w:p>
    <w:p w14:paraId="337D70BF" w14:textId="77777777" w:rsidR="00810A2F" w:rsidRDefault="00810A2F" w:rsidP="002F598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Libre participation aux frais</w:t>
      </w:r>
    </w:p>
    <w:p w14:paraId="6E5B2806" w14:textId="77777777" w:rsidR="002F5986" w:rsidRPr="000B2492" w:rsidRDefault="00810A2F" w:rsidP="002F598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Participation par Zoom sur demande au secrétariat </w:t>
      </w:r>
    </w:p>
    <w:p w14:paraId="3A1B69D0" w14:textId="77777777" w:rsidR="002F5986" w:rsidRDefault="002F5986" w:rsidP="002F5986">
      <w:pPr>
        <w:jc w:val="center"/>
        <w:rPr>
          <w:rFonts w:ascii="Times New Roman" w:hAnsi="Times New Roman"/>
          <w:sz w:val="24"/>
        </w:rPr>
      </w:pPr>
    </w:p>
    <w:p w14:paraId="48B71F50" w14:textId="77777777" w:rsidR="002C18C7" w:rsidRDefault="002C18C7" w:rsidP="002F5986">
      <w:pPr>
        <w:jc w:val="center"/>
        <w:rPr>
          <w:rFonts w:ascii="Times New Roman" w:hAnsi="Times New Roman"/>
          <w:sz w:val="24"/>
        </w:rPr>
      </w:pPr>
    </w:p>
    <w:p w14:paraId="3439163B" w14:textId="77777777" w:rsidR="002F5986" w:rsidRDefault="00810A2F" w:rsidP="002F5986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C</w:t>
      </w:r>
      <w:r w:rsidR="002F5986">
        <w:rPr>
          <w:rFonts w:ascii="Times New Roman" w:hAnsi="Times New Roman"/>
          <w:b/>
          <w:i/>
          <w:sz w:val="24"/>
        </w:rPr>
        <w:t>ontact </w:t>
      </w:r>
      <w:r w:rsidR="002F5986">
        <w:rPr>
          <w:rFonts w:ascii="Times New Roman" w:hAnsi="Times New Roman"/>
          <w:i/>
          <w:sz w:val="24"/>
        </w:rPr>
        <w:t xml:space="preserve">: Marie Hélène Le Duff, 17 rue Charles Le Goffic, Roscoff, </w:t>
      </w:r>
    </w:p>
    <w:p w14:paraId="0D16AAEE" w14:textId="77777777" w:rsidR="002F5986" w:rsidRDefault="002F5986" w:rsidP="002F5986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06 70 89 44 09, </w:t>
      </w:r>
      <w:r w:rsidR="008A4050">
        <w:rPr>
          <w:rFonts w:ascii="Times New Roman" w:hAnsi="Times New Roman"/>
          <w:i/>
          <w:sz w:val="24"/>
        </w:rPr>
        <w:t>mariehled0@gmail.fr</w:t>
      </w:r>
    </w:p>
    <w:p w14:paraId="39A8299A" w14:textId="77777777" w:rsidR="008A4050" w:rsidRDefault="008A4050" w:rsidP="002F5986">
      <w:pPr>
        <w:jc w:val="both"/>
        <w:rPr>
          <w:rFonts w:ascii="Times New Roman" w:hAnsi="Times New Roman"/>
          <w:b/>
          <w:sz w:val="24"/>
        </w:rPr>
      </w:pPr>
    </w:p>
    <w:p w14:paraId="0350DB2E" w14:textId="77777777" w:rsidR="00810A2F" w:rsidRDefault="00810A2F" w:rsidP="002F5986">
      <w:pPr>
        <w:jc w:val="both"/>
        <w:rPr>
          <w:rFonts w:ascii="Times New Roman" w:hAnsi="Times New Roman"/>
          <w:b/>
          <w:sz w:val="24"/>
        </w:rPr>
      </w:pPr>
    </w:p>
    <w:p w14:paraId="4FF52C35" w14:textId="77777777" w:rsidR="002C18C7" w:rsidRDefault="002C18C7" w:rsidP="002F5986">
      <w:pPr>
        <w:jc w:val="both"/>
        <w:rPr>
          <w:rFonts w:ascii="Times New Roman" w:hAnsi="Times New Roman"/>
          <w:b/>
          <w:sz w:val="24"/>
        </w:rPr>
      </w:pPr>
    </w:p>
    <w:p w14:paraId="0BADC573" w14:textId="77777777" w:rsidR="002C18C7" w:rsidRDefault="002C18C7" w:rsidP="002F5986">
      <w:pPr>
        <w:jc w:val="both"/>
        <w:rPr>
          <w:rFonts w:ascii="Times New Roman" w:hAnsi="Times New Roman"/>
          <w:b/>
          <w:sz w:val="24"/>
        </w:rPr>
      </w:pPr>
    </w:p>
    <w:p w14:paraId="247C8F3E" w14:textId="77777777" w:rsidR="002C18C7" w:rsidRDefault="002C18C7" w:rsidP="002F5986">
      <w:pPr>
        <w:jc w:val="both"/>
        <w:rPr>
          <w:rFonts w:ascii="Times New Roman" w:hAnsi="Times New Roman"/>
          <w:b/>
          <w:sz w:val="24"/>
        </w:rPr>
      </w:pPr>
    </w:p>
    <w:p w14:paraId="598FF56B" w14:textId="77777777" w:rsidR="002F5986" w:rsidRDefault="002F5986" w:rsidP="002F598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rue Conseil 29200 Brest, tél 02 98 30 41 98,</w:t>
      </w:r>
    </w:p>
    <w:p w14:paraId="02C6F70C" w14:textId="77777777" w:rsidR="00985F39" w:rsidRDefault="00900DCC" w:rsidP="00F302CD">
      <w:pPr>
        <w:jc w:val="center"/>
        <w:rPr>
          <w:rFonts w:ascii="Times New Roman" w:hAnsi="Times New Roman"/>
          <w:b/>
          <w:bCs/>
          <w:sz w:val="36"/>
          <w:szCs w:val="36"/>
        </w:rPr>
      </w:pPr>
      <w:hyperlink r:id="rId4">
        <w:r w:rsidR="002F5986">
          <w:rPr>
            <w:rFonts w:ascii="Times New Roman" w:hAnsi="Times New Roman"/>
            <w:sz w:val="24"/>
          </w:rPr>
          <w:t>EPSYB@wanadoo.fr</w:t>
        </w:r>
      </w:hyperlink>
      <w:r w:rsidR="002F5986">
        <w:rPr>
          <w:rFonts w:ascii="Times New Roman" w:hAnsi="Times New Roman"/>
          <w:sz w:val="24"/>
        </w:rPr>
        <w:t xml:space="preserve">, </w:t>
      </w:r>
      <w:hyperlink r:id="rId5">
        <w:r w:rsidR="002F5986">
          <w:rPr>
            <w:rFonts w:ascii="Times New Roman" w:hAnsi="Times New Roman"/>
            <w:color w:val="0000FF"/>
            <w:sz w:val="24"/>
            <w:u w:val="single"/>
          </w:rPr>
          <w:t>http://www.psychanalyse-bretagne.org</w:t>
        </w:r>
      </w:hyperlink>
    </w:p>
    <w:sectPr w:rsidR="00985F39" w:rsidSect="003B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altName w:val="Mistral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C9"/>
    <w:rsid w:val="0003109E"/>
    <w:rsid w:val="000A7EC9"/>
    <w:rsid w:val="000B2492"/>
    <w:rsid w:val="001566D7"/>
    <w:rsid w:val="00164C30"/>
    <w:rsid w:val="00185690"/>
    <w:rsid w:val="001F172F"/>
    <w:rsid w:val="00214368"/>
    <w:rsid w:val="00272EE1"/>
    <w:rsid w:val="002C18C7"/>
    <w:rsid w:val="002E3CDF"/>
    <w:rsid w:val="002F5986"/>
    <w:rsid w:val="0032036C"/>
    <w:rsid w:val="0035347E"/>
    <w:rsid w:val="00364E3E"/>
    <w:rsid w:val="00381329"/>
    <w:rsid w:val="003A0144"/>
    <w:rsid w:val="003B3DC8"/>
    <w:rsid w:val="003F55E4"/>
    <w:rsid w:val="00404513"/>
    <w:rsid w:val="00442B26"/>
    <w:rsid w:val="00445BE0"/>
    <w:rsid w:val="0046755D"/>
    <w:rsid w:val="005048B6"/>
    <w:rsid w:val="00577BD3"/>
    <w:rsid w:val="00616357"/>
    <w:rsid w:val="00634A01"/>
    <w:rsid w:val="006E0BC9"/>
    <w:rsid w:val="00703582"/>
    <w:rsid w:val="0070719A"/>
    <w:rsid w:val="007174C7"/>
    <w:rsid w:val="00722961"/>
    <w:rsid w:val="0080048C"/>
    <w:rsid w:val="00810A2F"/>
    <w:rsid w:val="008451C5"/>
    <w:rsid w:val="008670B3"/>
    <w:rsid w:val="00871F54"/>
    <w:rsid w:val="008722B7"/>
    <w:rsid w:val="008A4050"/>
    <w:rsid w:val="00900DCC"/>
    <w:rsid w:val="0095562F"/>
    <w:rsid w:val="0097484B"/>
    <w:rsid w:val="00985F39"/>
    <w:rsid w:val="009B136A"/>
    <w:rsid w:val="009F25A9"/>
    <w:rsid w:val="00A34B74"/>
    <w:rsid w:val="00A6554C"/>
    <w:rsid w:val="00A810B8"/>
    <w:rsid w:val="00B43C08"/>
    <w:rsid w:val="00B7059A"/>
    <w:rsid w:val="00B81B6A"/>
    <w:rsid w:val="00B96D56"/>
    <w:rsid w:val="00BD211C"/>
    <w:rsid w:val="00C47D3C"/>
    <w:rsid w:val="00CA393A"/>
    <w:rsid w:val="00CB0B7C"/>
    <w:rsid w:val="00D01294"/>
    <w:rsid w:val="00D20174"/>
    <w:rsid w:val="00D53BA6"/>
    <w:rsid w:val="00DB47D5"/>
    <w:rsid w:val="00E73ED2"/>
    <w:rsid w:val="00EA52EB"/>
    <w:rsid w:val="00EF0DE9"/>
    <w:rsid w:val="00F302CD"/>
    <w:rsid w:val="00F451C5"/>
    <w:rsid w:val="00F87141"/>
    <w:rsid w:val="00FE6542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6C90"/>
  <w15:docId w15:val="{6B0D2431-55A7-4336-B443-D54B9FB2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986"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871F54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71F54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71F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871F54"/>
    <w:rPr>
      <w:rFonts w:ascii="Cambria" w:hAnsi="Cambria" w:cs="Times New Roman"/>
      <w:b/>
      <w:bCs/>
      <w:i/>
      <w:iCs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871F5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871F54"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871F54"/>
    <w:pPr>
      <w:jc w:val="center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871F54"/>
    <w:rPr>
      <w:rFonts w:ascii="Cambria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71F54"/>
    <w:rPr>
      <w:b/>
      <w:bCs/>
    </w:rPr>
  </w:style>
  <w:style w:type="character" w:styleId="Accentuation">
    <w:name w:val="Emphasis"/>
    <w:basedOn w:val="Policepardfaut"/>
    <w:qFormat/>
    <w:rsid w:val="00871F54"/>
    <w:rPr>
      <w:i/>
      <w:iCs/>
    </w:rPr>
  </w:style>
  <w:style w:type="paragraph" w:styleId="Sansinterligne">
    <w:name w:val="No Spacing"/>
    <w:uiPriority w:val="1"/>
    <w:qFormat/>
    <w:rsid w:val="00871F5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71F54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871F54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871F54"/>
    <w:rPr>
      <w:b/>
      <w:bCs/>
      <w:i/>
      <w:iCs/>
      <w:color w:val="4F81BD" w:themeColor="accent1"/>
    </w:rPr>
  </w:style>
  <w:style w:type="paragraph" w:customStyle="1" w:styleId="Default">
    <w:name w:val="Default"/>
    <w:rsid w:val="006E0BC9"/>
    <w:pPr>
      <w:autoSpaceDE w:val="0"/>
      <w:autoSpaceDN w:val="0"/>
      <w:adjustRightInd w:val="0"/>
    </w:pPr>
    <w:rPr>
      <w:rFonts w:ascii="Mistral" w:hAnsi="Mistral" w:cs="Mistr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63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ychanalyse-bretagne.org/" TargetMode="External"/><Relationship Id="rId4" Type="http://schemas.openxmlformats.org/officeDocument/2006/relationships/hyperlink" Target="mailto:EPSYB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UNiK</cp:lastModifiedBy>
  <cp:revision>2</cp:revision>
  <cp:lastPrinted>2022-01-05T15:01:00Z</cp:lastPrinted>
  <dcterms:created xsi:type="dcterms:W3CDTF">2022-05-13T07:30:00Z</dcterms:created>
  <dcterms:modified xsi:type="dcterms:W3CDTF">2022-05-13T07:30:00Z</dcterms:modified>
</cp:coreProperties>
</file>